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4" w:rsidRDefault="001967AA" w:rsidP="000C5008">
      <w:pPr>
        <w:pStyle w:val="NoSpacing"/>
        <w:jc w:val="center"/>
      </w:pPr>
      <w:bookmarkStart w:id="0" w:name="_GoBack"/>
      <w:bookmarkEnd w:id="0"/>
      <w:r>
        <w:t xml:space="preserve">Theatre </w:t>
      </w:r>
      <w:r w:rsidR="00EE3096">
        <w:t xml:space="preserve">Play Review – </w:t>
      </w:r>
      <w:proofErr w:type="spellStart"/>
      <w:r w:rsidR="00EE3096">
        <w:t>Cappies</w:t>
      </w:r>
      <w:proofErr w:type="spellEnd"/>
      <w:r w:rsidR="00EE3096">
        <w:t xml:space="preserve"> </w:t>
      </w:r>
      <w:r w:rsidR="000C5008">
        <w:t>Critic 7 Paragraph Format</w:t>
      </w:r>
    </w:p>
    <w:p w:rsidR="00E12071" w:rsidRDefault="00E12071" w:rsidP="000C5008">
      <w:pPr>
        <w:pStyle w:val="NoSpacing"/>
        <w:jc w:val="center"/>
      </w:pPr>
    </w:p>
    <w:p w:rsidR="00EE3096" w:rsidRDefault="00EE3096" w:rsidP="00EE3096">
      <w:pPr>
        <w:pStyle w:val="NoSpacing"/>
      </w:pPr>
    </w:p>
    <w:p w:rsidR="00EE3096" w:rsidRDefault="00EE3096" w:rsidP="00EE3096">
      <w:pPr>
        <w:pStyle w:val="NoSpacing"/>
        <w:numPr>
          <w:ilvl w:val="0"/>
          <w:numId w:val="1"/>
        </w:numPr>
      </w:pPr>
      <w:r w:rsidRPr="00EE3096">
        <w:rPr>
          <w:u w:val="single"/>
        </w:rPr>
        <w:t>Zinger lead</w:t>
      </w:r>
      <w:r>
        <w:t xml:space="preserve"> – “If you think singing doves, fairy godmothers, handsome prices, and love at first sight are all, well, “a little medieval”, you might be surprised by the rendition of C</w:t>
      </w:r>
      <w:r>
        <w:rPr>
          <w:i/>
        </w:rPr>
        <w:t>inderella</w:t>
      </w:r>
      <w:r>
        <w:t xml:space="preserve"> sweeping onto the stage at Briar Woods High School. Starring a fairy godmother with attitude, a Prince Charming with a brain in his skull, and a Cinderella who is certainly more than just another pretty face, this updated version of the classic musical adds a dash of spice to the sugary storyline.”</w:t>
      </w:r>
    </w:p>
    <w:p w:rsidR="000C5008" w:rsidRDefault="000C5008" w:rsidP="000C5008">
      <w:pPr>
        <w:pStyle w:val="NoSpacing"/>
        <w:ind w:left="720"/>
      </w:pPr>
    </w:p>
    <w:p w:rsidR="00EE3096" w:rsidRDefault="00EE3096" w:rsidP="00EE3096">
      <w:pPr>
        <w:pStyle w:val="NoSpacing"/>
        <w:numPr>
          <w:ilvl w:val="0"/>
          <w:numId w:val="1"/>
        </w:numPr>
      </w:pPr>
      <w:r>
        <w:rPr>
          <w:u w:val="single"/>
        </w:rPr>
        <w:t xml:space="preserve">History of show on </w:t>
      </w:r>
      <w:proofErr w:type="spellStart"/>
      <w:proofErr w:type="gramStart"/>
      <w:r>
        <w:rPr>
          <w:u w:val="single"/>
        </w:rPr>
        <w:t>broadway</w:t>
      </w:r>
      <w:proofErr w:type="spellEnd"/>
      <w:proofErr w:type="gramEnd"/>
      <w:r>
        <w:rPr>
          <w:u w:val="single"/>
        </w:rPr>
        <w:t>, awards won, and brief synopsis</w:t>
      </w:r>
      <w:r>
        <w:t xml:space="preserve"> – “Originally created for a 1957 television broadcast starring Julie Andre</w:t>
      </w:r>
      <w:r w:rsidR="00912E51">
        <w:t>w</w:t>
      </w:r>
      <w:r>
        <w:t xml:space="preserve">s, Rodgers and Hammerstein’s </w:t>
      </w:r>
      <w:r w:rsidRPr="00EE3096">
        <w:rPr>
          <w:i/>
        </w:rPr>
        <w:t>Cinderella</w:t>
      </w:r>
      <w:r>
        <w:t xml:space="preserve"> is tremendously popular among local and high school theatres today.” (If a musical, make sure to mention the lyricist and composer, if a play, state playwright).</w:t>
      </w:r>
    </w:p>
    <w:p w:rsidR="000C5008" w:rsidRDefault="000C5008" w:rsidP="000C5008">
      <w:pPr>
        <w:pStyle w:val="NoSpacing"/>
        <w:ind w:left="720"/>
      </w:pPr>
    </w:p>
    <w:p w:rsidR="00EE3096" w:rsidRPr="000C5008" w:rsidRDefault="00EE3096" w:rsidP="00EE3096">
      <w:pPr>
        <w:pStyle w:val="NoSpacing"/>
        <w:numPr>
          <w:ilvl w:val="0"/>
          <w:numId w:val="1"/>
        </w:numPr>
        <w:rPr>
          <w:u w:val="single"/>
        </w:rPr>
      </w:pPr>
      <w:r w:rsidRPr="00EE3096">
        <w:rPr>
          <w:u w:val="single"/>
        </w:rPr>
        <w:t>Overal</w:t>
      </w:r>
      <w:r>
        <w:rPr>
          <w:u w:val="single"/>
        </w:rPr>
        <w:t>l</w:t>
      </w:r>
      <w:r w:rsidRPr="00EE3096">
        <w:rPr>
          <w:u w:val="single"/>
        </w:rPr>
        <w:t xml:space="preserve"> Production</w:t>
      </w:r>
      <w:r>
        <w:t xml:space="preserve"> – “Fully entertaining, and especially captivating for younger audiences, Briar Woods production was anchored by the strength </w:t>
      </w:r>
      <w:r w:rsidR="00912E51">
        <w:t xml:space="preserve">not only of enchanting voices on the part of the leads who set about to find true love, but also </w:t>
      </w:r>
      <w:r w:rsidR="005D2724">
        <w:t xml:space="preserve">by </w:t>
      </w:r>
      <w:r w:rsidR="00912E51">
        <w:t>supporting leads and an ensemble cast with high energy which earns high marks for bringing the story to life with a modern interpretation to keep contemporary audiences rooting for a happy ending.”</w:t>
      </w:r>
    </w:p>
    <w:p w:rsidR="000C5008" w:rsidRPr="00912E51" w:rsidRDefault="000C5008" w:rsidP="000C5008">
      <w:pPr>
        <w:pStyle w:val="NoSpacing"/>
        <w:ind w:left="720"/>
        <w:rPr>
          <w:u w:val="single"/>
        </w:rPr>
      </w:pPr>
    </w:p>
    <w:p w:rsidR="00912E51" w:rsidRPr="000C5008" w:rsidRDefault="00912E51" w:rsidP="00EE3096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The Leads</w:t>
      </w:r>
      <w:r>
        <w:t xml:space="preserve"> </w:t>
      </w:r>
      <w:r w:rsidR="00E442B6">
        <w:t>–</w:t>
      </w:r>
      <w:r>
        <w:t xml:space="preserve"> </w:t>
      </w:r>
      <w:r w:rsidR="00E442B6">
        <w:t>Name names (spell correctly!), if positive things to say, don’t name names if you have criticisms. “Matt Quist’s good-natured sense of humor shone in the role of the king</w:t>
      </w:r>
      <w:r w:rsidR="0011780B">
        <w:t>, whose chemistry with the queen, (Madeline Moore) charmingly complemented the central romance.  Quist’s b</w:t>
      </w:r>
      <w:r w:rsidR="005D2724">
        <w:t>ooming voice and well-timed one-</w:t>
      </w:r>
      <w:r w:rsidR="0011780B">
        <w:t xml:space="preserve">liners made him a stand-out character, while Moore’s queen was not above tossing off a crowd-pleasing zinger or two </w:t>
      </w:r>
      <w:proofErr w:type="gramStart"/>
      <w:r w:rsidR="0011780B">
        <w:t>herself</w:t>
      </w:r>
      <w:proofErr w:type="gramEnd"/>
      <w:r w:rsidR="0011780B">
        <w:t>.”</w:t>
      </w:r>
    </w:p>
    <w:p w:rsidR="000C5008" w:rsidRPr="000C5008" w:rsidRDefault="000C5008" w:rsidP="000C5008">
      <w:pPr>
        <w:pStyle w:val="NoSpacing"/>
        <w:rPr>
          <w:u w:val="single"/>
        </w:rPr>
      </w:pPr>
    </w:p>
    <w:p w:rsidR="0011780B" w:rsidRPr="000C5008" w:rsidRDefault="0011780B" w:rsidP="00EE3096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Supporting Characters and Ensemble</w:t>
      </w:r>
      <w:r>
        <w:t xml:space="preserve"> – “The step family worked wonderfully off o</w:t>
      </w:r>
      <w:r w:rsidR="005D2724">
        <w:t xml:space="preserve">f one another. Alvarez and </w:t>
      </w:r>
      <w:proofErr w:type="spellStart"/>
      <w:r>
        <w:t>Neimo’s</w:t>
      </w:r>
      <w:proofErr w:type="spellEnd"/>
      <w:r>
        <w:t xml:space="preserve"> duet</w:t>
      </w:r>
      <w:r w:rsidR="005D2724">
        <w:t>,</w:t>
      </w:r>
      <w:r>
        <w:t xml:space="preserve"> “St</w:t>
      </w:r>
      <w:r w:rsidR="005D2724">
        <w:t>epsister’s Lament” provided on</w:t>
      </w:r>
      <w:r>
        <w:t>e</w:t>
      </w:r>
      <w:r w:rsidR="005D2724">
        <w:t xml:space="preserve"> </w:t>
      </w:r>
      <w:r>
        <w:t>of the show’s comedic highlights.  Ensemble members remained engaged and enthused…”</w:t>
      </w:r>
    </w:p>
    <w:p w:rsidR="000C5008" w:rsidRPr="0011780B" w:rsidRDefault="000C5008" w:rsidP="000C5008">
      <w:pPr>
        <w:pStyle w:val="NoSpacing"/>
        <w:ind w:left="720"/>
        <w:rPr>
          <w:u w:val="single"/>
        </w:rPr>
      </w:pPr>
    </w:p>
    <w:p w:rsidR="0011780B" w:rsidRPr="000C5008" w:rsidRDefault="0011780B" w:rsidP="00EE3096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Tech</w:t>
      </w:r>
      <w:r>
        <w:t xml:space="preserve"> – lights, sound, costumes, props, stage crew, </w:t>
      </w:r>
      <w:proofErr w:type="gramStart"/>
      <w:r>
        <w:t>make</w:t>
      </w:r>
      <w:proofErr w:type="gramEnd"/>
      <w:r>
        <w:t>-up. Pick 2 or 3 elements and describe their major facets and explain why they were successful or problematic.</w:t>
      </w:r>
    </w:p>
    <w:p w:rsidR="000C5008" w:rsidRPr="0011780B" w:rsidRDefault="000C5008" w:rsidP="000C5008">
      <w:pPr>
        <w:pStyle w:val="NoSpacing"/>
        <w:ind w:left="720"/>
        <w:rPr>
          <w:u w:val="single"/>
        </w:rPr>
      </w:pPr>
    </w:p>
    <w:p w:rsidR="0011780B" w:rsidRPr="000C5008" w:rsidRDefault="0011780B" w:rsidP="00EE3096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Closer</w:t>
      </w:r>
      <w:r>
        <w:t xml:space="preserve"> </w:t>
      </w:r>
      <w:r w:rsidR="000C5008">
        <w:t xml:space="preserve">–Mention any social, political, or emotional implications, your impression of the impact on the audience, what they came away with, </w:t>
      </w:r>
      <w:proofErr w:type="gramStart"/>
      <w:r w:rsidR="000C5008">
        <w:t>what</w:t>
      </w:r>
      <w:proofErr w:type="gramEnd"/>
      <w:r w:rsidR="000C5008">
        <w:t xml:space="preserve"> type of audience it would be most effective for, and wrap up your final punch with a reference from the dialogue or simply commend the performance. You can’t say what the audience felt, but you can describe their reaction.</w:t>
      </w:r>
    </w:p>
    <w:p w:rsidR="000C5008" w:rsidRDefault="000C5008" w:rsidP="000C5008">
      <w:pPr>
        <w:pStyle w:val="NoSpacing"/>
      </w:pPr>
    </w:p>
    <w:p w:rsidR="000C5008" w:rsidRDefault="000C5008" w:rsidP="000C5008">
      <w:pPr>
        <w:pStyle w:val="NoSpacing"/>
      </w:pPr>
      <w:r>
        <w:t xml:space="preserve">Remember, </w:t>
      </w:r>
    </w:p>
    <w:p w:rsidR="000C5008" w:rsidRPr="000C5008" w:rsidRDefault="000C5008" w:rsidP="000C5008">
      <w:pPr>
        <w:pStyle w:val="NoSpacing"/>
        <w:numPr>
          <w:ilvl w:val="0"/>
          <w:numId w:val="2"/>
        </w:numPr>
        <w:rPr>
          <w:u w:val="single"/>
        </w:rPr>
      </w:pPr>
      <w:proofErr w:type="gramStart"/>
      <w:r>
        <w:t>bring</w:t>
      </w:r>
      <w:proofErr w:type="gramEnd"/>
      <w:r>
        <w:t xml:space="preserve"> the program home to spell everyone’s name correctly, including the playwright or composer etc.</w:t>
      </w:r>
    </w:p>
    <w:p w:rsidR="000C5008" w:rsidRPr="000C5008" w:rsidRDefault="000C5008" w:rsidP="000C5008">
      <w:pPr>
        <w:pStyle w:val="NoSpacing"/>
        <w:numPr>
          <w:ilvl w:val="0"/>
          <w:numId w:val="2"/>
        </w:numPr>
        <w:rPr>
          <w:u w:val="single"/>
        </w:rPr>
      </w:pPr>
      <w:r>
        <w:t>never use negative language to refer to a specific performer or technician, do criticism in a general manner</w:t>
      </w:r>
    </w:p>
    <w:p w:rsidR="000C5008" w:rsidRPr="000C5008" w:rsidRDefault="000C5008" w:rsidP="000C5008">
      <w:pPr>
        <w:pStyle w:val="NoSpacing"/>
        <w:numPr>
          <w:ilvl w:val="0"/>
          <w:numId w:val="2"/>
        </w:numPr>
        <w:rPr>
          <w:u w:val="single"/>
        </w:rPr>
      </w:pPr>
      <w:r>
        <w:t>don’t rave if it didn’t deserve rave reviews</w:t>
      </w:r>
    </w:p>
    <w:p w:rsidR="000C5008" w:rsidRPr="000C5008" w:rsidRDefault="005D2724" w:rsidP="000C5008">
      <w:pPr>
        <w:pStyle w:val="NoSpacing"/>
        <w:numPr>
          <w:ilvl w:val="0"/>
          <w:numId w:val="2"/>
        </w:numPr>
        <w:rPr>
          <w:u w:val="single"/>
        </w:rPr>
      </w:pPr>
      <w:r>
        <w:t xml:space="preserve">use </w:t>
      </w:r>
      <w:r w:rsidR="000C5008">
        <w:t>rich nouns and verbs, not too many phony-sounding extraneous adjectives</w:t>
      </w:r>
    </w:p>
    <w:p w:rsidR="000C5008" w:rsidRPr="000C5008" w:rsidRDefault="000C5008" w:rsidP="000C5008">
      <w:pPr>
        <w:pStyle w:val="NoSpacing"/>
        <w:numPr>
          <w:ilvl w:val="0"/>
          <w:numId w:val="2"/>
        </w:numPr>
        <w:rPr>
          <w:u w:val="single"/>
        </w:rPr>
      </w:pPr>
      <w:proofErr w:type="gramStart"/>
      <w:r>
        <w:t>have</w:t>
      </w:r>
      <w:proofErr w:type="gramEnd"/>
      <w:r>
        <w:t xml:space="preserve"> fun with it and be creative!</w:t>
      </w:r>
    </w:p>
    <w:sectPr w:rsidR="000C5008" w:rsidRPr="000C5008" w:rsidSect="00E1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522"/>
    <w:multiLevelType w:val="hybridMultilevel"/>
    <w:tmpl w:val="763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617"/>
    <w:multiLevelType w:val="hybridMultilevel"/>
    <w:tmpl w:val="0922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96"/>
    <w:rsid w:val="000C5008"/>
    <w:rsid w:val="000F3B94"/>
    <w:rsid w:val="0011780B"/>
    <w:rsid w:val="001967AA"/>
    <w:rsid w:val="00490DC0"/>
    <w:rsid w:val="005D2724"/>
    <w:rsid w:val="007B2E0B"/>
    <w:rsid w:val="00912E51"/>
    <w:rsid w:val="00D83DA0"/>
    <w:rsid w:val="00E12071"/>
    <w:rsid w:val="00E15EDC"/>
    <w:rsid w:val="00E442B6"/>
    <w:rsid w:val="00E64731"/>
    <w:rsid w:val="00EE3096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0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0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Young Family</cp:lastModifiedBy>
  <cp:revision>2</cp:revision>
  <cp:lastPrinted>2012-02-14T19:02:00Z</cp:lastPrinted>
  <dcterms:created xsi:type="dcterms:W3CDTF">2013-04-22T01:11:00Z</dcterms:created>
  <dcterms:modified xsi:type="dcterms:W3CDTF">2013-04-22T01:11:00Z</dcterms:modified>
</cp:coreProperties>
</file>